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>հու</w:t>
      </w:r>
      <w:r w:rsidR="00896F2E" w:rsidRPr="0015063E">
        <w:rPr>
          <w:rFonts w:ascii="GHEA Grapalat" w:hAnsi="GHEA Grapalat"/>
          <w:b/>
          <w:sz w:val="20"/>
          <w:szCs w:val="20"/>
          <w:lang w:val="hy-AM"/>
        </w:rPr>
        <w:t>լ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>իս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1D1F1F" w:rsidRDefault="00E902D1" w:rsidP="000741C3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 xml:space="preserve">ՀԱՄԼԵՏ ՍԱՐԳՍՅԱՆ                  </w:t>
      </w:r>
      <w:r w:rsidR="00E923CF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>Ի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>6/11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>17.63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ՆՊԱՏԱԿԱՅԻՆ ՆՇԱՆԱԿՈՒԹՅՈՒՆԸ </w:t>
      </w:r>
      <w:r w:rsidR="006B7B40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</w:t>
      </w:r>
      <w:r w:rsidR="0015063E" w:rsidRPr="0015063E">
        <w:rPr>
          <w:rFonts w:ascii="GHEA Grapalat" w:hAnsi="GHEA Grapalat"/>
          <w:b/>
          <w:sz w:val="20"/>
          <w:szCs w:val="20"/>
          <w:lang w:val="hy-AM"/>
        </w:rPr>
        <w:t>Ց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ՆԵԼՈՒ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Համլետ Սարգսյան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ի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6/11</w:t>
      </w:r>
      <w:r w:rsidR="00E923C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17.63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E923CF">
        <w:rPr>
          <w:rFonts w:ascii="GHEA Grapalat" w:hAnsi="GHEA Grapalat"/>
          <w:sz w:val="20"/>
          <w:szCs w:val="20"/>
          <w:lang w:val="hy-AM"/>
        </w:rPr>
        <w:t>տասն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յոթ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վաթսուներեք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ը՝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էլեկտրոնային կադաստրային քարտեզի համաձայն հանդիսանում է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հատուկ պահպանվող տարածքների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նպատակային նշանակության,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իսկ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գլխավոր հատակագծի համաձայն հանդիսանում է բնակավայրերի 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E923CF">
        <w:rPr>
          <w:rFonts w:ascii="GHEA Grapalat" w:hAnsi="GHEA Grapalat"/>
          <w:sz w:val="20"/>
          <w:szCs w:val="20"/>
          <w:lang w:val="hy-AM"/>
        </w:rPr>
        <w:t>բնակելի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</w:t>
      </w:r>
      <w:r w:rsidR="005F4A6C" w:rsidRPr="005F4A6C">
        <w:rPr>
          <w:rFonts w:ascii="GHEA Grapalat" w:hAnsi="GHEA Grapalat"/>
          <w:sz w:val="20"/>
          <w:szCs w:val="20"/>
          <w:lang w:val="hy-AM"/>
        </w:rPr>
        <w:t xml:space="preserve"> վերոգրյալը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>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</w:t>
      </w:r>
      <w:r w:rsidR="00771B64">
        <w:rPr>
          <w:rFonts w:ascii="GHEA Grapalat" w:hAnsi="GHEA Grapalat"/>
          <w:sz w:val="20"/>
          <w:szCs w:val="20"/>
          <w:lang w:val="hy-AM"/>
        </w:rPr>
        <w:t>9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-րդ կետով</w:t>
      </w:r>
      <w:r w:rsidR="00E53DA6" w:rsidRPr="00E53DA6">
        <w:rPr>
          <w:rFonts w:ascii="GHEA Grapalat" w:hAnsi="GHEA Grapalat"/>
          <w:sz w:val="20"/>
          <w:szCs w:val="20"/>
          <w:lang w:val="hy-AM"/>
        </w:rPr>
        <w:t xml:space="preserve">, </w:t>
      </w:r>
      <w:r w:rsidR="0015063E" w:rsidRPr="00AD18BB">
        <w:rPr>
          <w:rFonts w:ascii="GHEA Grapalat" w:hAnsi="GHEA Grapalat"/>
          <w:sz w:val="20"/>
          <w:szCs w:val="20"/>
          <w:lang w:val="hy-AM"/>
        </w:rPr>
        <w:t>«</w:t>
      </w:r>
      <w:r w:rsidR="0015063E" w:rsidRPr="0015063E">
        <w:rPr>
          <w:rFonts w:ascii="GHEA Grapalat" w:hAnsi="GHEA Grapalat"/>
          <w:sz w:val="20"/>
          <w:szCs w:val="20"/>
          <w:lang w:val="hy-AM"/>
        </w:rPr>
        <w:t>Ք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>աղաքաշինության մասին</w:t>
      </w:r>
      <w:r w:rsidR="0015063E" w:rsidRPr="00AD18BB">
        <w:rPr>
          <w:rFonts w:ascii="GHEA Grapalat" w:hAnsi="GHEA Grapalat"/>
          <w:sz w:val="20"/>
          <w:szCs w:val="20"/>
          <w:lang w:val="hy-AM"/>
        </w:rPr>
        <w:t>»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օրենքի 14</w:t>
      </w:r>
      <w:r w:rsidR="00465C35" w:rsidRPr="00465C35">
        <w:rPr>
          <w:rFonts w:ascii="GHEA Grapalat" w:hAnsi="GHEA Grapalat"/>
          <w:sz w:val="20"/>
          <w:szCs w:val="20"/>
          <w:vertAlign w:val="superscript"/>
          <w:lang w:val="hy-AM"/>
        </w:rPr>
        <w:t>3</w:t>
      </w:r>
      <w:r w:rsidR="00F2605E" w:rsidRPr="00F2605E">
        <w:rPr>
          <w:rFonts w:ascii="GHEA Grapalat" w:hAnsi="GHEA Grapalat"/>
          <w:sz w:val="20"/>
          <w:szCs w:val="20"/>
          <w:lang w:val="hy-AM"/>
        </w:rPr>
        <w:t>-րդ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հոդվածի 9-րդ մասով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` </w:t>
      </w:r>
      <w:r w:rsidR="00347A31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347A31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2F3E6C" w:rsidRPr="004256C4" w:rsidRDefault="00B06BE4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4B0BE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Համլետ Սարգսյան</w:t>
      </w:r>
      <w:r w:rsidR="00436914" w:rsidRPr="00E923CF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ի</w:t>
      </w:r>
      <w:r w:rsidR="00436914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6/11</w:t>
      </w:r>
      <w:r w:rsidR="0043691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6914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17.63</w:t>
      </w:r>
      <w:r w:rsidR="00436914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436914">
        <w:rPr>
          <w:rFonts w:ascii="GHEA Grapalat" w:hAnsi="GHEA Grapalat"/>
          <w:sz w:val="20"/>
          <w:szCs w:val="20"/>
          <w:lang w:val="hy-AM"/>
        </w:rPr>
        <w:t>տասն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յոթ</w:t>
      </w:r>
      <w:r w:rsidR="00436914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վաթսուներեք</w:t>
      </w:r>
      <w:r w:rsidR="00436914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436914" w:rsidRPr="005B26DB">
        <w:rPr>
          <w:rFonts w:ascii="GHEA Grapalat" w:hAnsi="GHEA Grapalat"/>
          <w:sz w:val="20"/>
          <w:szCs w:val="20"/>
          <w:lang w:val="hy-AM"/>
        </w:rPr>
        <w:t>)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</w:t>
      </w:r>
      <w:r w:rsidR="004B0BEB" w:rsidRPr="005B26DB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 xml:space="preserve">ի նպատակային նշանակությունը համապատասխանեցնել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>Գյումրի քաղաքի գլխավոր հատակագծին</w:t>
      </w:r>
      <w:r w:rsidR="00C85FAB">
        <w:rPr>
          <w:rFonts w:ascii="GHEA Grapalat" w:hAnsi="GHEA Grapalat"/>
          <w:sz w:val="20"/>
          <w:szCs w:val="20"/>
          <w:lang w:val="hy-AM"/>
        </w:rPr>
        <w:t xml:space="preserve"> և համարել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507E2F">
        <w:rPr>
          <w:rFonts w:ascii="GHEA Grapalat" w:hAnsi="GHEA Grapalat"/>
          <w:sz w:val="20"/>
          <w:szCs w:val="20"/>
          <w:lang w:val="hy-AM"/>
        </w:rPr>
        <w:t>բնակելի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հողամաս</w:t>
      </w:r>
      <w:r w:rsidR="002F3E6C" w:rsidRPr="00250A68">
        <w:rPr>
          <w:rFonts w:ascii="GHEA Grapalat" w:hAnsi="GHEA Grapalat"/>
          <w:sz w:val="20"/>
          <w:szCs w:val="20"/>
          <w:lang w:val="hy-AM"/>
        </w:rPr>
        <w:t>:</w:t>
      </w:r>
    </w:p>
    <w:p w:rsidR="004256C4" w:rsidRPr="00250A68" w:rsidRDefault="004256C4" w:rsidP="004256C4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4256C4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B0BEB" w:rsidRPr="000741C3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0741C3" w:rsidRDefault="00FC09AF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4C25F9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781067" w:rsidRPr="00506371">
        <w:rPr>
          <w:rFonts w:ascii="GHEA Grapalat" w:hAnsi="GHEA Grapalat"/>
          <w:sz w:val="20"/>
          <w:szCs w:val="20"/>
          <w:lang w:val="hy-AM"/>
        </w:rPr>
        <w:t>Ս. Մուրադ</w:t>
      </w:r>
      <w:r w:rsidR="00096F95" w:rsidRPr="00506371">
        <w:rPr>
          <w:rFonts w:ascii="GHEA Grapalat" w:hAnsi="GHEA Grapalat"/>
          <w:sz w:val="20"/>
          <w:szCs w:val="20"/>
          <w:lang w:val="hy-AM"/>
        </w:rPr>
        <w:t>յան</w:t>
      </w: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0741C3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C85FAB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C31ECD" w:rsidRDefault="00D771FD" w:rsidP="001E04CF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ՀԱՄԼԵՏ ՍԱՐԳՍՅԱՆ                  </w:t>
      </w:r>
      <w:r w:rsidR="006B06C2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6/11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17.63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ՆՊԱՏԱԿԱՅԻՆ ՆՇԱՆԱԿՈՒԹՅՈՒՆԸ </w:t>
      </w:r>
      <w:r w:rsidR="006B06C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FE49C0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Համլետ Սարգսյան</w:t>
      </w:r>
      <w:r w:rsidR="006B06C2" w:rsidRPr="00E923CF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ի</w:t>
      </w:r>
      <w:r w:rsidR="006B06C2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6/11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17.63</w:t>
      </w:r>
      <w:r w:rsidR="006B06C2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6B06C2">
        <w:rPr>
          <w:rFonts w:ascii="GHEA Grapalat" w:hAnsi="GHEA Grapalat"/>
          <w:sz w:val="20"/>
          <w:szCs w:val="20"/>
          <w:lang w:val="hy-AM"/>
        </w:rPr>
        <w:t>տասն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յոթ</w:t>
      </w:r>
      <w:r w:rsidR="006B06C2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վաթսուներեք</w:t>
      </w:r>
      <w:r w:rsidR="006B06C2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6B06C2" w:rsidRPr="005B26DB">
        <w:rPr>
          <w:rFonts w:ascii="GHEA Grapalat" w:hAnsi="GHEA Grapalat"/>
          <w:sz w:val="20"/>
          <w:szCs w:val="20"/>
          <w:lang w:val="hy-AM"/>
        </w:rPr>
        <w:t>)</w:t>
      </w:r>
      <w:r w:rsidR="006B06C2" w:rsidRPr="006B06C2">
        <w:rPr>
          <w:rFonts w:ascii="GHEA Grapalat" w:hAnsi="GHEA Grapalat"/>
          <w:sz w:val="20"/>
          <w:szCs w:val="20"/>
          <w:lang w:val="hy-AM"/>
        </w:rPr>
        <w:t xml:space="preserve"> </w:t>
      </w:r>
      <w:r w:rsidR="00507E2F">
        <w:rPr>
          <w:rFonts w:ascii="GHEA Grapalat" w:hAnsi="GHEA Grapalat"/>
          <w:sz w:val="20"/>
          <w:szCs w:val="20"/>
          <w:lang w:val="hy-AM"/>
        </w:rPr>
        <w:t xml:space="preserve"> </w:t>
      </w:r>
      <w:r w:rsidR="001E04CF" w:rsidRPr="001E04CF">
        <w:rPr>
          <w:rFonts w:ascii="GHEA Grapalat" w:hAnsi="GHEA Grapalat"/>
          <w:sz w:val="20"/>
          <w:szCs w:val="20"/>
          <w:lang w:val="hy-AM"/>
        </w:rPr>
        <w:t>հողամասը</w:t>
      </w:r>
      <w:r w:rsidR="00FE49C0" w:rsidRPr="00FE49C0">
        <w:rPr>
          <w:rFonts w:ascii="GHEA Grapalat" w:hAnsi="GHEA Grapalat"/>
          <w:sz w:val="20"/>
          <w:szCs w:val="20"/>
          <w:lang w:val="hy-AM"/>
        </w:rPr>
        <w:t xml:space="preserve"> որպես Գյումրի համայնքի սեփականություն գրանցելու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EA4436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ՀԱՄԼԵՏ ՍԱՐԳՍՅԱՆ                  </w:t>
      </w:r>
      <w:r w:rsidR="006B06C2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6/11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17.63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ՆՊԱՏԱԿԱՅԻՆ ՆՇԱՆԱԿՈՒԹՅՈՒՆԸ </w:t>
      </w:r>
      <w:r w:rsidR="006B06C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</w:t>
      </w:r>
      <w:r w:rsidR="006B06C2" w:rsidRPr="006B06C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8E539E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6B06C2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</w:t>
      </w:r>
      <w:r w:rsidR="005B26DB" w:rsidRPr="005B26D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86B9B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886B9B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«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Համլետ Ս</w:t>
      </w:r>
      <w:r w:rsidR="00886B9B">
        <w:rPr>
          <w:rFonts w:ascii="GHEA Grapalat" w:hAnsi="GHEA Grapalat"/>
          <w:sz w:val="20"/>
          <w:szCs w:val="20"/>
          <w:lang w:val="hy-AM"/>
        </w:rPr>
        <w:t>արգսյա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 xml:space="preserve">ն փողոցի </w:t>
      </w:r>
      <w:r w:rsidR="00886B9B" w:rsidRPr="00E923CF">
        <w:rPr>
          <w:rFonts w:ascii="GHEA Grapalat" w:hAnsi="GHEA Grapalat"/>
          <w:sz w:val="20"/>
          <w:szCs w:val="20"/>
          <w:lang w:val="hy-AM"/>
        </w:rPr>
        <w:t>N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 xml:space="preserve"> 6/11 հասցեի 17.63 քառակուսի մետր մակերեսով հողամասի նպատակային նշանակությունը Հայաստանի Հանրապետության Շիրակի մարզի Գյումրի քաղաքի գլխավոր հատակագծին համապատասխանենելու մասին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 xml:space="preserve"> </w:t>
      </w:r>
      <w:r w:rsidR="00886B9B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667C"/>
    <w:rsid w:val="00100DC2"/>
    <w:rsid w:val="00101ADB"/>
    <w:rsid w:val="001046B3"/>
    <w:rsid w:val="001131B3"/>
    <w:rsid w:val="00116613"/>
    <w:rsid w:val="00116C5D"/>
    <w:rsid w:val="00117AC6"/>
    <w:rsid w:val="00132F3B"/>
    <w:rsid w:val="00135078"/>
    <w:rsid w:val="0013533D"/>
    <w:rsid w:val="00137BAF"/>
    <w:rsid w:val="001448B3"/>
    <w:rsid w:val="0015063E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AD2"/>
    <w:rsid w:val="001E04CF"/>
    <w:rsid w:val="001E55BC"/>
    <w:rsid w:val="001F0EEC"/>
    <w:rsid w:val="001F4044"/>
    <w:rsid w:val="0020271D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2D7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F4330"/>
    <w:rsid w:val="006F6C60"/>
    <w:rsid w:val="006F7AB6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66D37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D18D9"/>
    <w:rsid w:val="00BD7566"/>
    <w:rsid w:val="00BE4524"/>
    <w:rsid w:val="00BE537C"/>
    <w:rsid w:val="00BE54D6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85FAB"/>
    <w:rsid w:val="00C9565E"/>
    <w:rsid w:val="00CA01C4"/>
    <w:rsid w:val="00CA4C8B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https:/mul2.gyumricity.am/tasks/25807/oneclick/H. Sargsyan poxoc 6-11.docx?token=942b48d6c82967339b4e957e2f26f622</cp:keywords>
  <cp:lastModifiedBy>Admin</cp:lastModifiedBy>
  <cp:revision>2</cp:revision>
  <cp:lastPrinted>2022-09-07T10:13:00Z</cp:lastPrinted>
  <dcterms:created xsi:type="dcterms:W3CDTF">2022-09-07T10:14:00Z</dcterms:created>
  <dcterms:modified xsi:type="dcterms:W3CDTF">2022-09-07T10:14:00Z</dcterms:modified>
</cp:coreProperties>
</file>